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C90" w:rsidRPr="00140CAD" w:rsidRDefault="00140CAD">
      <w:pPr>
        <w:rPr>
          <w:i/>
          <w:sz w:val="32"/>
          <w:szCs w:val="32"/>
        </w:rPr>
      </w:pPr>
      <w:r w:rsidRPr="00140CAD">
        <w:rPr>
          <w:i/>
          <w:sz w:val="32"/>
          <w:szCs w:val="32"/>
        </w:rPr>
        <w:t>Plien en Bianca:</w:t>
      </w:r>
    </w:p>
    <w:p w:rsidR="00140CAD" w:rsidRPr="00140CAD" w:rsidRDefault="00140CAD">
      <w:pPr>
        <w:rPr>
          <w:b/>
          <w:sz w:val="44"/>
          <w:szCs w:val="44"/>
          <w:vertAlign w:val="subscript"/>
        </w:rPr>
      </w:pPr>
      <w:r w:rsidRPr="00140CAD">
        <w:rPr>
          <w:b/>
          <w:sz w:val="44"/>
          <w:szCs w:val="44"/>
          <w:vertAlign w:val="subscript"/>
        </w:rPr>
        <w:t>Tijd voor nieuwe tieten</w:t>
      </w:r>
    </w:p>
    <w:p w:rsidR="00140CAD" w:rsidRDefault="00140CAD"/>
    <w:p w:rsidR="00140CAD" w:rsidRDefault="00140CAD">
      <w:r>
        <w:t>Leuk hoor, dat moederschap. Maar toch begon het te borrelen, bij Plien en Bianca. Ze kregen heimwee naar het toneel. ,,Uiteindelijk merk je dat er nóg leukere dingen zijn dan je huis poetsen en de luiers verschonen.’’ In een opwelling boekte het theaterduo een nieuwe tournee. Nu alleen nog even zoeken naar de attributen voor hun acts. Waar zijn die kunstborsten toch gebleven? ,,Niet zoeken. Het is tijd voor nieuwe tieten.’’</w:t>
      </w:r>
    </w:p>
    <w:p w:rsidR="00140CAD" w:rsidRDefault="00140CAD">
      <w:r>
        <w:t>Het verhaal verscheen op 4 februari 2011 in de weekenbijlage Vrij</w:t>
      </w:r>
    </w:p>
    <w:p w:rsidR="00140CAD" w:rsidRDefault="00140CAD"/>
    <w:p w:rsidR="00140CAD" w:rsidRDefault="00140CAD"/>
    <w:sectPr w:rsidR="00140CAD" w:rsidSect="00B55C9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0CAD"/>
    <w:rsid w:val="00140CAD"/>
    <w:rsid w:val="00271999"/>
    <w:rsid w:val="0049552C"/>
    <w:rsid w:val="00B55C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9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82</Words>
  <Characters>456</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 Vriend</dc:creator>
  <cp:keywords/>
  <dc:description/>
  <cp:lastModifiedBy>JP Vriend</cp:lastModifiedBy>
  <cp:revision>2</cp:revision>
  <dcterms:created xsi:type="dcterms:W3CDTF">2011-03-20T20:04:00Z</dcterms:created>
  <dcterms:modified xsi:type="dcterms:W3CDTF">2011-03-20T20:09:00Z</dcterms:modified>
</cp:coreProperties>
</file>